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24295" w:rsidRDefault="00224295" w:rsidP="00224295">
      <w:pPr>
        <w:pStyle w:val="ListParagraph"/>
        <w:numPr>
          <w:ilvl w:val="0"/>
          <w:numId w:val="1"/>
        </w:numPr>
      </w:pPr>
      <w:r>
        <w:t xml:space="preserve">Ada </w:t>
      </w:r>
      <w:r w:rsidR="002942E3">
        <w:t xml:space="preserve">did not know for sure what gave </w:t>
      </w:r>
      <w:r w:rsidR="004F2DBA">
        <w:t xml:space="preserve">birth to her dream when it all started, but the earliest author </w:t>
      </w:r>
      <w:r w:rsidR="00EB6DE1">
        <w:t xml:space="preserve">she could pin in this draft of nothingness </w:t>
      </w:r>
      <w:r w:rsidR="00243977">
        <w:t>was when she was about 8 years old because you see she was a girl. She was a girl who arrived when everyone was expecting and predicting a boy. So since she was such a disappointment to her parent to her immediate family, to her tribe, nobody thought of recording her birth. She was so insignificant</w:t>
      </w:r>
      <w:r w:rsidR="00F30F14">
        <w:t xml:space="preserve">. One thing was certain. She was born during the second world war she felt hate when she was being directed by her dreams for a younger child </w:t>
      </w:r>
      <w:r w:rsidR="001721F0">
        <w:t>would not be capable of so many mischief.</w:t>
      </w:r>
      <w:bookmarkStart w:id="0" w:name="_GoBack"/>
      <w:bookmarkEnd w:id="0"/>
    </w:p>
    <w:sectPr w:rsidR="002242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C31FCB"/>
    <w:multiLevelType w:val="hybridMultilevel"/>
    <w:tmpl w:val="A6CA34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295"/>
    <w:rsid w:val="001721F0"/>
    <w:rsid w:val="00224295"/>
    <w:rsid w:val="00243977"/>
    <w:rsid w:val="002942E3"/>
    <w:rsid w:val="004F2DBA"/>
    <w:rsid w:val="00EB6DE1"/>
    <w:rsid w:val="00F3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9330CD"/>
  <w15:chartTrackingRefBased/>
  <w15:docId w15:val="{6C5AE489-4817-D34F-9C01-570D8C5C9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4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2349028438419</dc:creator>
  <cp:keywords/>
  <dc:description/>
  <cp:lastModifiedBy>2349028438419</cp:lastModifiedBy>
  <cp:revision>8</cp:revision>
  <dcterms:created xsi:type="dcterms:W3CDTF">2021-07-06T23:20:00Z</dcterms:created>
  <dcterms:modified xsi:type="dcterms:W3CDTF">2021-07-06T23:26:00Z</dcterms:modified>
</cp:coreProperties>
</file>